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8B0CE6" w14:textId="0C6B1FC7" w:rsidR="00844AEA" w:rsidRDefault="00487388" w:rsidP="00EC29F4">
      <w:pPr>
        <w:spacing w:after="0"/>
        <w:rPr>
          <w:rFonts w:ascii="Times New Roman" w:hAnsi="Times New Roman" w:cs="Times New Roman"/>
          <w:sz w:val="24"/>
          <w:szCs w:val="24"/>
        </w:rPr>
      </w:pPr>
    </w:p>
    <w:p w14:paraId="04AED68F" w14:textId="41624683" w:rsidR="00EC29F4" w:rsidRDefault="00EC29F4" w:rsidP="00EC29F4">
      <w:pPr>
        <w:spacing w:after="0"/>
        <w:rPr>
          <w:rFonts w:ascii="Times New Roman" w:hAnsi="Times New Roman" w:cs="Times New Roman"/>
          <w:sz w:val="24"/>
          <w:szCs w:val="24"/>
        </w:rPr>
      </w:pPr>
      <w:r>
        <w:rPr>
          <w:rFonts w:ascii="Times New Roman" w:hAnsi="Times New Roman" w:cs="Times New Roman"/>
          <w:sz w:val="24"/>
          <w:szCs w:val="24"/>
        </w:rPr>
        <w:t>T</w:t>
      </w:r>
      <w:r w:rsidR="0087074B">
        <w:rPr>
          <w:rFonts w:ascii="Times New Roman" w:hAnsi="Times New Roman" w:cs="Times New Roman"/>
          <w:sz w:val="24"/>
          <w:szCs w:val="24"/>
        </w:rPr>
        <w:t>il</w:t>
      </w:r>
      <w:r>
        <w:rPr>
          <w:rFonts w:ascii="Times New Roman" w:hAnsi="Times New Roman" w:cs="Times New Roman"/>
          <w:sz w:val="24"/>
          <w:szCs w:val="24"/>
        </w:rPr>
        <w:t xml:space="preserve"> FAU </w:t>
      </w:r>
    </w:p>
    <w:p w14:paraId="42ADD9A0" w14:textId="2BEE20E4" w:rsidR="00EC29F4" w:rsidRDefault="00EC29F4" w:rsidP="00EC29F4">
      <w:pPr>
        <w:spacing w:after="0"/>
        <w:rPr>
          <w:rFonts w:ascii="Times New Roman" w:hAnsi="Times New Roman" w:cs="Times New Roman"/>
          <w:sz w:val="24"/>
          <w:szCs w:val="24"/>
        </w:rPr>
      </w:pPr>
    </w:p>
    <w:p w14:paraId="116DB1B9" w14:textId="745806CE" w:rsidR="00F273F9" w:rsidRDefault="00F273F9" w:rsidP="00EC29F4">
      <w:pPr>
        <w:spacing w:after="0"/>
        <w:rPr>
          <w:rFonts w:ascii="Times New Roman" w:hAnsi="Times New Roman" w:cs="Times New Roman"/>
          <w:sz w:val="24"/>
          <w:szCs w:val="24"/>
        </w:rPr>
      </w:pPr>
      <w:r>
        <w:rPr>
          <w:rFonts w:ascii="Times New Roman" w:hAnsi="Times New Roman" w:cs="Times New Roman"/>
          <w:sz w:val="24"/>
          <w:szCs w:val="24"/>
        </w:rPr>
        <w:t xml:space="preserve">De ønskja ikkje å stille må møtet kommunalsjefen hadde invitert dykk inn til, torsdag 22. september, trass avtale og førehands sendt sakliste. Vi freistar difor å svare dykk ut på punkta de ønskja å ha på agenda, skriftleg.  </w:t>
      </w:r>
    </w:p>
    <w:p w14:paraId="71B3D4D1" w14:textId="1AF837EF" w:rsidR="00F273F9" w:rsidRDefault="00F273F9" w:rsidP="00EC29F4">
      <w:pPr>
        <w:spacing w:after="0"/>
        <w:rPr>
          <w:rFonts w:ascii="Times New Roman" w:hAnsi="Times New Roman" w:cs="Times New Roman"/>
          <w:sz w:val="24"/>
          <w:szCs w:val="24"/>
        </w:rPr>
      </w:pPr>
    </w:p>
    <w:p w14:paraId="4A89827D" w14:textId="77777777" w:rsidR="00FF3304" w:rsidRDefault="00F273F9" w:rsidP="00EC29F4">
      <w:pPr>
        <w:spacing w:after="0"/>
        <w:rPr>
          <w:rFonts w:ascii="Times New Roman" w:hAnsi="Times New Roman" w:cs="Times New Roman"/>
          <w:sz w:val="24"/>
          <w:szCs w:val="24"/>
        </w:rPr>
      </w:pPr>
      <w:r>
        <w:rPr>
          <w:rFonts w:ascii="Times New Roman" w:hAnsi="Times New Roman" w:cs="Times New Roman"/>
          <w:sz w:val="24"/>
          <w:szCs w:val="24"/>
        </w:rPr>
        <w:t xml:space="preserve">Fyrst og fremst ønskjer vi å seie at vi set stor pris på dykkar engasjement. Ei aktiv og engasjert foreldregruppe er ein god samarbeidspart for skulen. </w:t>
      </w:r>
    </w:p>
    <w:p w14:paraId="2F1196C0" w14:textId="77777777" w:rsidR="00FF3304" w:rsidRDefault="00FF3304" w:rsidP="00EC29F4">
      <w:pPr>
        <w:spacing w:after="0"/>
        <w:rPr>
          <w:rFonts w:ascii="Times New Roman" w:hAnsi="Times New Roman" w:cs="Times New Roman"/>
          <w:sz w:val="24"/>
          <w:szCs w:val="24"/>
        </w:rPr>
      </w:pPr>
    </w:p>
    <w:p w14:paraId="6970A005" w14:textId="185FD240" w:rsidR="00DC4347" w:rsidRDefault="00F273F9" w:rsidP="00EC29F4">
      <w:pPr>
        <w:spacing w:after="0"/>
        <w:rPr>
          <w:rFonts w:ascii="Times New Roman" w:hAnsi="Times New Roman" w:cs="Times New Roman"/>
          <w:sz w:val="24"/>
          <w:szCs w:val="24"/>
        </w:rPr>
      </w:pPr>
      <w:r>
        <w:rPr>
          <w:rFonts w:ascii="Times New Roman" w:hAnsi="Times New Roman" w:cs="Times New Roman"/>
          <w:sz w:val="24"/>
          <w:szCs w:val="24"/>
        </w:rPr>
        <w:t xml:space="preserve">De hadde på førehand spelt inn desse sakene til møtet: </w:t>
      </w:r>
    </w:p>
    <w:p w14:paraId="5D8F44C6" w14:textId="77777777" w:rsidR="00DC4347" w:rsidRDefault="00DC4347" w:rsidP="00EC29F4">
      <w:pPr>
        <w:spacing w:after="0"/>
        <w:rPr>
          <w:rFonts w:ascii="Times New Roman" w:hAnsi="Times New Roman" w:cs="Times New Roman"/>
          <w:sz w:val="24"/>
          <w:szCs w:val="24"/>
        </w:rPr>
      </w:pPr>
    </w:p>
    <w:p w14:paraId="2A97A9B9" w14:textId="4C280A8D" w:rsidR="0087074B" w:rsidRPr="00F273F9" w:rsidRDefault="00AE13A7" w:rsidP="00F273F9">
      <w:pPr>
        <w:pStyle w:val="Listeavsnitt"/>
        <w:numPr>
          <w:ilvl w:val="0"/>
          <w:numId w:val="2"/>
        </w:numPr>
        <w:spacing w:after="0"/>
        <w:rPr>
          <w:rFonts w:ascii="Times New Roman" w:hAnsi="Times New Roman" w:cs="Times New Roman"/>
          <w:sz w:val="24"/>
          <w:szCs w:val="24"/>
        </w:rPr>
      </w:pPr>
      <w:r w:rsidRPr="00F273F9">
        <w:rPr>
          <w:rFonts w:ascii="Times New Roman" w:hAnsi="Times New Roman" w:cs="Times New Roman"/>
          <w:sz w:val="24"/>
          <w:szCs w:val="24"/>
        </w:rPr>
        <w:t>Vedlikehaldsrutin</w:t>
      </w:r>
      <w:r w:rsidR="0090570A">
        <w:rPr>
          <w:rFonts w:ascii="Times New Roman" w:hAnsi="Times New Roman" w:cs="Times New Roman"/>
          <w:sz w:val="24"/>
          <w:szCs w:val="24"/>
        </w:rPr>
        <w:t>a</w:t>
      </w:r>
      <w:r w:rsidRPr="00F273F9">
        <w:rPr>
          <w:rFonts w:ascii="Times New Roman" w:hAnsi="Times New Roman" w:cs="Times New Roman"/>
          <w:sz w:val="24"/>
          <w:szCs w:val="24"/>
        </w:rPr>
        <w:t>r for leikeapparat/uteområdet</w:t>
      </w:r>
      <w:r w:rsidR="007D47BA" w:rsidRPr="00F273F9">
        <w:rPr>
          <w:rFonts w:ascii="Times New Roman" w:hAnsi="Times New Roman" w:cs="Times New Roman"/>
          <w:sz w:val="24"/>
          <w:szCs w:val="24"/>
        </w:rPr>
        <w:t xml:space="preserve">. Inspeksjon og ettersyn </w:t>
      </w:r>
      <w:r w:rsidR="0087074B" w:rsidRPr="00F273F9">
        <w:rPr>
          <w:rFonts w:ascii="Times New Roman" w:hAnsi="Times New Roman" w:cs="Times New Roman"/>
          <w:sz w:val="24"/>
          <w:szCs w:val="24"/>
        </w:rPr>
        <w:t>med leike</w:t>
      </w:r>
      <w:r w:rsidR="00F273F9">
        <w:rPr>
          <w:rFonts w:ascii="Times New Roman" w:hAnsi="Times New Roman" w:cs="Times New Roman"/>
          <w:sz w:val="24"/>
          <w:szCs w:val="24"/>
        </w:rPr>
        <w:t>a</w:t>
      </w:r>
      <w:r w:rsidR="0087074B" w:rsidRPr="00F273F9">
        <w:rPr>
          <w:rFonts w:ascii="Times New Roman" w:hAnsi="Times New Roman" w:cs="Times New Roman"/>
          <w:sz w:val="24"/>
          <w:szCs w:val="24"/>
        </w:rPr>
        <w:t xml:space="preserve">pparat. </w:t>
      </w:r>
    </w:p>
    <w:p w14:paraId="0A483584" w14:textId="30F10D4A" w:rsidR="00EC29F4" w:rsidRPr="0087074B" w:rsidRDefault="00AE13A7" w:rsidP="0087074B">
      <w:pPr>
        <w:pStyle w:val="Listeavsnitt"/>
        <w:spacing w:after="0"/>
        <w:rPr>
          <w:rFonts w:ascii="Times New Roman" w:hAnsi="Times New Roman" w:cs="Times New Roman"/>
          <w:sz w:val="24"/>
          <w:szCs w:val="24"/>
        </w:rPr>
      </w:pPr>
      <w:r w:rsidRPr="0087074B">
        <w:rPr>
          <w:rFonts w:ascii="Times New Roman" w:hAnsi="Times New Roman" w:cs="Times New Roman"/>
          <w:sz w:val="24"/>
          <w:szCs w:val="24"/>
        </w:rPr>
        <w:t xml:space="preserve"> </w:t>
      </w:r>
    </w:p>
    <w:p w14:paraId="2DCB2956" w14:textId="15B305CD" w:rsidR="00AE13A7" w:rsidRDefault="00F273F9" w:rsidP="00AE13A7">
      <w:pPr>
        <w:pStyle w:val="Listeavsnitt"/>
        <w:spacing w:after="0"/>
        <w:rPr>
          <w:rFonts w:ascii="Times New Roman" w:hAnsi="Times New Roman" w:cs="Times New Roman"/>
          <w:sz w:val="24"/>
          <w:szCs w:val="24"/>
        </w:rPr>
      </w:pPr>
      <w:r>
        <w:rPr>
          <w:rFonts w:ascii="Times New Roman" w:hAnsi="Times New Roman" w:cs="Times New Roman"/>
          <w:sz w:val="24"/>
          <w:szCs w:val="24"/>
        </w:rPr>
        <w:t>Vaktmeister ved Høyanger skule</w:t>
      </w:r>
      <w:r w:rsidR="00C54672">
        <w:rPr>
          <w:rFonts w:ascii="Times New Roman" w:hAnsi="Times New Roman" w:cs="Times New Roman"/>
          <w:sz w:val="24"/>
          <w:szCs w:val="24"/>
        </w:rPr>
        <w:t xml:space="preserve"> gjennomfører</w:t>
      </w:r>
      <w:r>
        <w:rPr>
          <w:rFonts w:ascii="Times New Roman" w:hAnsi="Times New Roman" w:cs="Times New Roman"/>
          <w:sz w:val="24"/>
          <w:szCs w:val="24"/>
        </w:rPr>
        <w:t xml:space="preserve"> lau</w:t>
      </w:r>
      <w:r w:rsidR="00AE13A7">
        <w:rPr>
          <w:rFonts w:ascii="Times New Roman" w:hAnsi="Times New Roman" w:cs="Times New Roman"/>
          <w:sz w:val="24"/>
          <w:szCs w:val="24"/>
        </w:rPr>
        <w:t xml:space="preserve">pande vedlikehald etter </w:t>
      </w:r>
      <w:r>
        <w:rPr>
          <w:rFonts w:ascii="Times New Roman" w:hAnsi="Times New Roman" w:cs="Times New Roman"/>
          <w:sz w:val="24"/>
          <w:szCs w:val="24"/>
        </w:rPr>
        <w:t xml:space="preserve">innmeldt </w:t>
      </w:r>
      <w:r w:rsidR="00AE13A7">
        <w:rPr>
          <w:rFonts w:ascii="Times New Roman" w:hAnsi="Times New Roman" w:cs="Times New Roman"/>
          <w:sz w:val="24"/>
          <w:szCs w:val="24"/>
        </w:rPr>
        <w:t>behov</w:t>
      </w:r>
      <w:r>
        <w:rPr>
          <w:rFonts w:ascii="Times New Roman" w:hAnsi="Times New Roman" w:cs="Times New Roman"/>
          <w:sz w:val="24"/>
          <w:szCs w:val="24"/>
        </w:rPr>
        <w:t xml:space="preserve"> og eiga vurdering</w:t>
      </w:r>
      <w:r w:rsidR="00AE13A7">
        <w:rPr>
          <w:rFonts w:ascii="Times New Roman" w:hAnsi="Times New Roman" w:cs="Times New Roman"/>
          <w:sz w:val="24"/>
          <w:szCs w:val="24"/>
        </w:rPr>
        <w:t xml:space="preserve">. </w:t>
      </w:r>
      <w:r>
        <w:rPr>
          <w:rFonts w:ascii="Times New Roman" w:hAnsi="Times New Roman" w:cs="Times New Roman"/>
          <w:sz w:val="24"/>
          <w:szCs w:val="24"/>
        </w:rPr>
        <w:t>Det vert gjennomført m</w:t>
      </w:r>
      <w:r w:rsidR="00AE13A7">
        <w:rPr>
          <w:rFonts w:ascii="Times New Roman" w:hAnsi="Times New Roman" w:cs="Times New Roman"/>
          <w:sz w:val="24"/>
          <w:szCs w:val="24"/>
        </w:rPr>
        <w:t>ån</w:t>
      </w:r>
      <w:r>
        <w:rPr>
          <w:rFonts w:ascii="Times New Roman" w:hAnsi="Times New Roman" w:cs="Times New Roman"/>
          <w:sz w:val="24"/>
          <w:szCs w:val="24"/>
        </w:rPr>
        <w:t>adleg</w:t>
      </w:r>
      <w:r w:rsidR="00AE13A7">
        <w:rPr>
          <w:rFonts w:ascii="Times New Roman" w:hAnsi="Times New Roman" w:cs="Times New Roman"/>
          <w:sz w:val="24"/>
          <w:szCs w:val="24"/>
        </w:rPr>
        <w:t xml:space="preserve"> visuell </w:t>
      </w:r>
      <w:r w:rsidR="00C54672">
        <w:rPr>
          <w:rFonts w:ascii="Times New Roman" w:hAnsi="Times New Roman" w:cs="Times New Roman"/>
          <w:sz w:val="24"/>
          <w:szCs w:val="24"/>
        </w:rPr>
        <w:t>synfaring av alle leikeapparata, knytt til tryggleik. Dette vert dokumentert i eige arkivsystem. Om ønskjeleg kan ein få innsyn i desse rapportane ved å ta kontakt med vaktmeister. Det er ikkje utarbeidd eigen vedlikehaldsplan knytt til uteområdet og leikeapparat, korkje frå vaktmeister eller driftsleiar. Vaktmeister er positiv til ein slik type plan dersom det vert vurdert som naudsynt. Dette vil han ta opp med driftsleiar.</w:t>
      </w:r>
    </w:p>
    <w:p w14:paraId="5B72CDBB" w14:textId="5E4B7791" w:rsidR="00AE13A7" w:rsidRDefault="00AE13A7" w:rsidP="00AE13A7">
      <w:pPr>
        <w:pStyle w:val="Listeavsnitt"/>
        <w:spacing w:after="0"/>
        <w:rPr>
          <w:rFonts w:ascii="Times New Roman" w:hAnsi="Times New Roman" w:cs="Times New Roman"/>
          <w:sz w:val="24"/>
          <w:szCs w:val="24"/>
        </w:rPr>
      </w:pPr>
    </w:p>
    <w:p w14:paraId="623492B0" w14:textId="77777777" w:rsidR="0090570A" w:rsidRDefault="00C54672" w:rsidP="00AE13A7">
      <w:pPr>
        <w:pStyle w:val="Listeavsnitt"/>
        <w:spacing w:after="0"/>
        <w:rPr>
          <w:rFonts w:ascii="Times New Roman" w:hAnsi="Times New Roman" w:cs="Times New Roman"/>
          <w:sz w:val="24"/>
          <w:szCs w:val="24"/>
        </w:rPr>
      </w:pPr>
      <w:r>
        <w:rPr>
          <w:rFonts w:ascii="Times New Roman" w:hAnsi="Times New Roman" w:cs="Times New Roman"/>
          <w:sz w:val="24"/>
          <w:szCs w:val="24"/>
        </w:rPr>
        <w:t>Kommunalsjefen har i s</w:t>
      </w:r>
      <w:r w:rsidR="00AE13A7">
        <w:rPr>
          <w:rFonts w:ascii="Times New Roman" w:hAnsi="Times New Roman" w:cs="Times New Roman"/>
          <w:sz w:val="24"/>
          <w:szCs w:val="24"/>
        </w:rPr>
        <w:t>amtale med HMS</w:t>
      </w:r>
      <w:r>
        <w:rPr>
          <w:rFonts w:ascii="Times New Roman" w:hAnsi="Times New Roman" w:cs="Times New Roman"/>
          <w:sz w:val="24"/>
          <w:szCs w:val="24"/>
        </w:rPr>
        <w:t>-</w:t>
      </w:r>
      <w:r w:rsidR="00AE13A7">
        <w:rPr>
          <w:rFonts w:ascii="Times New Roman" w:hAnsi="Times New Roman" w:cs="Times New Roman"/>
          <w:sz w:val="24"/>
          <w:szCs w:val="24"/>
        </w:rPr>
        <w:t xml:space="preserve"> og kvalitetssjef Torill Varden og</w:t>
      </w:r>
      <w:r>
        <w:rPr>
          <w:rFonts w:ascii="Times New Roman" w:hAnsi="Times New Roman" w:cs="Times New Roman"/>
          <w:sz w:val="24"/>
          <w:szCs w:val="24"/>
        </w:rPr>
        <w:t xml:space="preserve"> kommunalsjef for drift og vedlikehald</w:t>
      </w:r>
      <w:r w:rsidR="00AE13A7">
        <w:rPr>
          <w:rFonts w:ascii="Times New Roman" w:hAnsi="Times New Roman" w:cs="Times New Roman"/>
          <w:sz w:val="24"/>
          <w:szCs w:val="24"/>
        </w:rPr>
        <w:t xml:space="preserve"> Olav Nordgulen </w:t>
      </w:r>
      <w:r>
        <w:rPr>
          <w:rFonts w:ascii="Times New Roman" w:hAnsi="Times New Roman" w:cs="Times New Roman"/>
          <w:sz w:val="24"/>
          <w:szCs w:val="24"/>
        </w:rPr>
        <w:t>etterspurt om dei er kjende med avvik knytt til</w:t>
      </w:r>
      <w:r w:rsidR="0090570A">
        <w:rPr>
          <w:rFonts w:ascii="Times New Roman" w:hAnsi="Times New Roman" w:cs="Times New Roman"/>
          <w:sz w:val="24"/>
          <w:szCs w:val="24"/>
        </w:rPr>
        <w:t xml:space="preserve"> tryggleik på</w:t>
      </w:r>
      <w:r>
        <w:rPr>
          <w:rFonts w:ascii="Times New Roman" w:hAnsi="Times New Roman" w:cs="Times New Roman"/>
          <w:sz w:val="24"/>
          <w:szCs w:val="24"/>
        </w:rPr>
        <w:t xml:space="preserve"> uteområdet og leikeapparata ved Høyanger skule. </w:t>
      </w:r>
      <w:r w:rsidR="0090570A">
        <w:rPr>
          <w:rFonts w:ascii="Times New Roman" w:hAnsi="Times New Roman" w:cs="Times New Roman"/>
          <w:sz w:val="24"/>
          <w:szCs w:val="24"/>
        </w:rPr>
        <w:t xml:space="preserve">Begge stadfestar at det er dei ikkje. Vaktmeister stadfestar at alle utbetringar knytt til tryggleiksavvik i den førre rapporten er gjennomført. </w:t>
      </w:r>
    </w:p>
    <w:p w14:paraId="23F0FAF8" w14:textId="77777777" w:rsidR="0090570A" w:rsidRDefault="0090570A" w:rsidP="00AE13A7">
      <w:pPr>
        <w:pStyle w:val="Listeavsnitt"/>
        <w:spacing w:after="0"/>
        <w:rPr>
          <w:rFonts w:ascii="Times New Roman" w:hAnsi="Times New Roman" w:cs="Times New Roman"/>
          <w:sz w:val="24"/>
          <w:szCs w:val="24"/>
        </w:rPr>
      </w:pPr>
    </w:p>
    <w:p w14:paraId="09C3067E" w14:textId="0A547D42" w:rsidR="0090570A" w:rsidRDefault="0090570A" w:rsidP="00AE13A7">
      <w:pPr>
        <w:pStyle w:val="Listeavsnitt"/>
        <w:spacing w:after="0"/>
        <w:rPr>
          <w:rFonts w:ascii="Times New Roman" w:hAnsi="Times New Roman" w:cs="Times New Roman"/>
          <w:sz w:val="24"/>
          <w:szCs w:val="24"/>
        </w:rPr>
      </w:pPr>
      <w:r>
        <w:rPr>
          <w:rFonts w:ascii="Times New Roman" w:hAnsi="Times New Roman" w:cs="Times New Roman"/>
          <w:sz w:val="24"/>
          <w:szCs w:val="24"/>
        </w:rPr>
        <w:t>Elevane sitt fysiske miljø er heimla i opplæringslova §9A-7</w:t>
      </w:r>
    </w:p>
    <w:p w14:paraId="0A99E899" w14:textId="4CDD4C6C" w:rsidR="0090570A" w:rsidRDefault="0090570A" w:rsidP="0090570A">
      <w:pPr>
        <w:pStyle w:val="Listeavsnitt"/>
        <w:spacing w:after="0"/>
        <w:rPr>
          <w:rFonts w:ascii="Times New Roman" w:hAnsi="Times New Roman" w:cs="Times New Roman"/>
          <w:i/>
          <w:iCs/>
          <w:sz w:val="24"/>
          <w:szCs w:val="24"/>
        </w:rPr>
      </w:pPr>
      <w:r w:rsidRPr="0090570A">
        <w:rPr>
          <w:rFonts w:ascii="Times New Roman" w:hAnsi="Times New Roman" w:cs="Times New Roman"/>
          <w:i/>
          <w:iCs/>
          <w:sz w:val="24"/>
          <w:szCs w:val="24"/>
        </w:rPr>
        <w:t xml:space="preserve">Dersom elev/føresett/rådsorgan ber om tiltak skal det handsamast som einskildvedtak etter forvaltningslova utan krav om skriftleggjering frå meldar si side. </w:t>
      </w:r>
    </w:p>
    <w:p w14:paraId="60C9A273" w14:textId="01AA06C1" w:rsidR="0090570A" w:rsidRPr="0090570A" w:rsidRDefault="0090570A" w:rsidP="0090570A">
      <w:pPr>
        <w:pStyle w:val="Listeavsnitt"/>
        <w:spacing w:after="0"/>
        <w:rPr>
          <w:rFonts w:ascii="Times New Roman" w:hAnsi="Times New Roman" w:cs="Times New Roman"/>
          <w:sz w:val="24"/>
          <w:szCs w:val="24"/>
        </w:rPr>
      </w:pPr>
      <w:r>
        <w:rPr>
          <w:rFonts w:ascii="Times New Roman" w:hAnsi="Times New Roman" w:cs="Times New Roman"/>
          <w:sz w:val="24"/>
          <w:szCs w:val="24"/>
        </w:rPr>
        <w:t xml:space="preserve">Dersom de i FAU har innspel til tiltak som gjeld elevane sitt fysiske miljø kan det meldast rektor. Etter forvaltningslova er Statsforvaltaren klagesakshandsamar. </w:t>
      </w:r>
    </w:p>
    <w:p w14:paraId="3761B58E" w14:textId="3A7EC98D" w:rsidR="00960FC1" w:rsidRPr="0090570A" w:rsidRDefault="00960FC1" w:rsidP="0090570A">
      <w:pPr>
        <w:spacing w:after="0"/>
        <w:rPr>
          <w:rFonts w:ascii="Times New Roman" w:hAnsi="Times New Roman" w:cs="Times New Roman"/>
          <w:sz w:val="24"/>
          <w:szCs w:val="24"/>
        </w:rPr>
      </w:pPr>
    </w:p>
    <w:p w14:paraId="2D06EC35" w14:textId="09142B6A" w:rsidR="00960FC1" w:rsidRDefault="0090570A" w:rsidP="00AE13A7">
      <w:pPr>
        <w:pStyle w:val="Listeavsnitt"/>
        <w:spacing w:after="0"/>
        <w:rPr>
          <w:rFonts w:ascii="Times New Roman" w:hAnsi="Times New Roman" w:cs="Times New Roman"/>
          <w:sz w:val="24"/>
          <w:szCs w:val="24"/>
        </w:rPr>
      </w:pPr>
      <w:r>
        <w:rPr>
          <w:rFonts w:ascii="Times New Roman" w:hAnsi="Times New Roman" w:cs="Times New Roman"/>
          <w:sz w:val="24"/>
          <w:szCs w:val="24"/>
        </w:rPr>
        <w:t>I samband med dykkar engasjement for vedlikehald og leikeapparat ønskjer</w:t>
      </w:r>
      <w:r w:rsidR="009A32C5">
        <w:rPr>
          <w:rFonts w:ascii="Times New Roman" w:hAnsi="Times New Roman" w:cs="Times New Roman"/>
          <w:sz w:val="24"/>
          <w:szCs w:val="24"/>
        </w:rPr>
        <w:t xml:space="preserve"> vi</w:t>
      </w:r>
      <w:r>
        <w:rPr>
          <w:rFonts w:ascii="Times New Roman" w:hAnsi="Times New Roman" w:cs="Times New Roman"/>
          <w:sz w:val="24"/>
          <w:szCs w:val="24"/>
        </w:rPr>
        <w:t xml:space="preserve"> å orientere om at k</w:t>
      </w:r>
      <w:r w:rsidR="00960FC1">
        <w:rPr>
          <w:rFonts w:ascii="Times New Roman" w:hAnsi="Times New Roman" w:cs="Times New Roman"/>
          <w:sz w:val="24"/>
          <w:szCs w:val="24"/>
        </w:rPr>
        <w:t xml:space="preserve">ommunar i Noreg har ulikt delegeringsreglement. I Høyanger kommune </w:t>
      </w:r>
      <w:r w:rsidR="00AC13E2">
        <w:rPr>
          <w:rFonts w:ascii="Times New Roman" w:hAnsi="Times New Roman" w:cs="Times New Roman"/>
          <w:sz w:val="24"/>
          <w:szCs w:val="24"/>
        </w:rPr>
        <w:t>har</w:t>
      </w:r>
      <w:r w:rsidR="00960FC1">
        <w:rPr>
          <w:rFonts w:ascii="Times New Roman" w:hAnsi="Times New Roman" w:cs="Times New Roman"/>
          <w:sz w:val="24"/>
          <w:szCs w:val="24"/>
        </w:rPr>
        <w:t xml:space="preserve"> </w:t>
      </w:r>
      <w:r>
        <w:rPr>
          <w:rFonts w:ascii="Times New Roman" w:hAnsi="Times New Roman" w:cs="Times New Roman"/>
          <w:sz w:val="24"/>
          <w:szCs w:val="24"/>
        </w:rPr>
        <w:t>b</w:t>
      </w:r>
      <w:r w:rsidR="00960FC1">
        <w:rPr>
          <w:rFonts w:ascii="Times New Roman" w:hAnsi="Times New Roman" w:cs="Times New Roman"/>
          <w:sz w:val="24"/>
          <w:szCs w:val="24"/>
        </w:rPr>
        <w:t xml:space="preserve">ygg og </w:t>
      </w:r>
      <w:r w:rsidR="00AC13E2">
        <w:rPr>
          <w:rFonts w:ascii="Times New Roman" w:hAnsi="Times New Roman" w:cs="Times New Roman"/>
          <w:sz w:val="24"/>
          <w:szCs w:val="24"/>
        </w:rPr>
        <w:t xml:space="preserve">vedlikehaldsavdelinga </w:t>
      </w:r>
      <w:r w:rsidR="00960FC1">
        <w:rPr>
          <w:rFonts w:ascii="Times New Roman" w:hAnsi="Times New Roman" w:cs="Times New Roman"/>
          <w:sz w:val="24"/>
          <w:szCs w:val="24"/>
        </w:rPr>
        <w:t>ansvar for alle faste installasjo</w:t>
      </w:r>
      <w:r w:rsidR="00AC13E2">
        <w:rPr>
          <w:rFonts w:ascii="Times New Roman" w:hAnsi="Times New Roman" w:cs="Times New Roman"/>
          <w:sz w:val="24"/>
          <w:szCs w:val="24"/>
        </w:rPr>
        <w:t>na</w:t>
      </w:r>
      <w:r w:rsidR="00960FC1">
        <w:rPr>
          <w:rFonts w:ascii="Times New Roman" w:hAnsi="Times New Roman" w:cs="Times New Roman"/>
          <w:sz w:val="24"/>
          <w:szCs w:val="24"/>
        </w:rPr>
        <w:t xml:space="preserve">r. Skulen har ansvar for inventar og utstyr. I saker som </w:t>
      </w:r>
      <w:r w:rsidR="00AC13E2">
        <w:rPr>
          <w:rFonts w:ascii="Times New Roman" w:hAnsi="Times New Roman" w:cs="Times New Roman"/>
          <w:sz w:val="24"/>
          <w:szCs w:val="24"/>
        </w:rPr>
        <w:t>høyrer til bygg og vedlikehald</w:t>
      </w:r>
      <w:r w:rsidR="00960FC1">
        <w:rPr>
          <w:rFonts w:ascii="Times New Roman" w:hAnsi="Times New Roman" w:cs="Times New Roman"/>
          <w:sz w:val="24"/>
          <w:szCs w:val="24"/>
        </w:rPr>
        <w:t xml:space="preserve"> sitt ansvarsområde er det ønskjeleg at FAU </w:t>
      </w:r>
      <w:r w:rsidR="00AC13E2">
        <w:rPr>
          <w:rFonts w:ascii="Times New Roman" w:hAnsi="Times New Roman" w:cs="Times New Roman"/>
          <w:sz w:val="24"/>
          <w:szCs w:val="24"/>
        </w:rPr>
        <w:t xml:space="preserve">gjerne etterspør status hjå </w:t>
      </w:r>
      <w:r w:rsidR="00960FC1">
        <w:rPr>
          <w:rFonts w:ascii="Times New Roman" w:hAnsi="Times New Roman" w:cs="Times New Roman"/>
          <w:sz w:val="24"/>
          <w:szCs w:val="24"/>
        </w:rPr>
        <w:t xml:space="preserve">rektor </w:t>
      </w:r>
      <w:r w:rsidR="00AC13E2">
        <w:rPr>
          <w:rFonts w:ascii="Times New Roman" w:hAnsi="Times New Roman" w:cs="Times New Roman"/>
          <w:sz w:val="24"/>
          <w:szCs w:val="24"/>
        </w:rPr>
        <w:t xml:space="preserve">fyrst, og vidare held rektor </w:t>
      </w:r>
      <w:r w:rsidR="00960FC1">
        <w:rPr>
          <w:rFonts w:ascii="Times New Roman" w:hAnsi="Times New Roman" w:cs="Times New Roman"/>
          <w:sz w:val="24"/>
          <w:szCs w:val="24"/>
        </w:rPr>
        <w:t>orientert dersom de tar konta</w:t>
      </w:r>
      <w:r w:rsidR="00AC13E2">
        <w:rPr>
          <w:rFonts w:ascii="Times New Roman" w:hAnsi="Times New Roman" w:cs="Times New Roman"/>
          <w:sz w:val="24"/>
          <w:szCs w:val="24"/>
        </w:rPr>
        <w:t>kt med denne avdelinga</w:t>
      </w:r>
      <w:r w:rsidR="00960FC1">
        <w:rPr>
          <w:rFonts w:ascii="Times New Roman" w:hAnsi="Times New Roman" w:cs="Times New Roman"/>
          <w:sz w:val="24"/>
          <w:szCs w:val="24"/>
        </w:rPr>
        <w:t xml:space="preserve">. </w:t>
      </w:r>
      <w:r w:rsidR="00AC13E2">
        <w:rPr>
          <w:rFonts w:ascii="Times New Roman" w:hAnsi="Times New Roman" w:cs="Times New Roman"/>
          <w:sz w:val="24"/>
          <w:szCs w:val="24"/>
        </w:rPr>
        <w:t xml:space="preserve">Til dykkar orientering blei det i år også gjort </w:t>
      </w:r>
      <w:r w:rsidR="009A32C5">
        <w:rPr>
          <w:rFonts w:ascii="Times New Roman" w:hAnsi="Times New Roman" w:cs="Times New Roman"/>
          <w:sz w:val="24"/>
          <w:szCs w:val="24"/>
        </w:rPr>
        <w:t>vedtak i AMU</w:t>
      </w:r>
      <w:r w:rsidR="00AC13E2">
        <w:rPr>
          <w:rFonts w:ascii="Times New Roman" w:hAnsi="Times New Roman" w:cs="Times New Roman"/>
          <w:sz w:val="24"/>
          <w:szCs w:val="24"/>
        </w:rPr>
        <w:t xml:space="preserve"> om at bygg og vedlikehaldssaker ikkje skal inkluderast i einingane sine HMS planar. Skulen sin HMS plan vil difor frå og med dette skuleåret berre innehalde HMS områder som gjeld innhaldstenesta, og ikkje bygg. HMS områder som er gjeldande</w:t>
      </w:r>
      <w:r w:rsidR="009A32C5">
        <w:rPr>
          <w:rFonts w:ascii="Times New Roman" w:hAnsi="Times New Roman" w:cs="Times New Roman"/>
          <w:sz w:val="24"/>
          <w:szCs w:val="24"/>
        </w:rPr>
        <w:t xml:space="preserve"> for desse områda </w:t>
      </w:r>
      <w:r w:rsidR="00AC13E2">
        <w:rPr>
          <w:rFonts w:ascii="Times New Roman" w:hAnsi="Times New Roman" w:cs="Times New Roman"/>
          <w:sz w:val="24"/>
          <w:szCs w:val="24"/>
        </w:rPr>
        <w:t xml:space="preserve">skal </w:t>
      </w:r>
      <w:r w:rsidR="009A32C5">
        <w:rPr>
          <w:rFonts w:ascii="Times New Roman" w:hAnsi="Times New Roman" w:cs="Times New Roman"/>
          <w:sz w:val="24"/>
          <w:szCs w:val="24"/>
        </w:rPr>
        <w:t xml:space="preserve">skulen no </w:t>
      </w:r>
      <w:r w:rsidR="00AC13E2">
        <w:rPr>
          <w:rFonts w:ascii="Times New Roman" w:hAnsi="Times New Roman" w:cs="Times New Roman"/>
          <w:sz w:val="24"/>
          <w:szCs w:val="24"/>
        </w:rPr>
        <w:t>rapportere vidare tenesteveg</w:t>
      </w:r>
      <w:r w:rsidR="009A32C5">
        <w:rPr>
          <w:rFonts w:ascii="Times New Roman" w:hAnsi="Times New Roman" w:cs="Times New Roman"/>
          <w:sz w:val="24"/>
          <w:szCs w:val="24"/>
        </w:rPr>
        <w:t>,</w:t>
      </w:r>
      <w:r w:rsidR="00AC13E2">
        <w:rPr>
          <w:rFonts w:ascii="Times New Roman" w:hAnsi="Times New Roman" w:cs="Times New Roman"/>
          <w:sz w:val="24"/>
          <w:szCs w:val="24"/>
        </w:rPr>
        <w:t xml:space="preserve"> til drift og vedlikehald. </w:t>
      </w:r>
    </w:p>
    <w:p w14:paraId="3105D1B9" w14:textId="474B719F" w:rsidR="00AE13A7" w:rsidRDefault="00AE13A7" w:rsidP="00AE13A7">
      <w:pPr>
        <w:pStyle w:val="Listeavsnitt"/>
        <w:spacing w:after="0"/>
        <w:rPr>
          <w:rFonts w:ascii="Times New Roman" w:hAnsi="Times New Roman" w:cs="Times New Roman"/>
          <w:sz w:val="24"/>
          <w:szCs w:val="24"/>
        </w:rPr>
      </w:pPr>
    </w:p>
    <w:p w14:paraId="3452C6ED" w14:textId="77777777" w:rsidR="00AE13A7" w:rsidRDefault="00AE13A7" w:rsidP="00AE13A7">
      <w:pPr>
        <w:pStyle w:val="Listeavsnitt"/>
        <w:spacing w:after="0"/>
        <w:rPr>
          <w:rFonts w:ascii="Times New Roman" w:hAnsi="Times New Roman" w:cs="Times New Roman"/>
          <w:sz w:val="24"/>
          <w:szCs w:val="24"/>
        </w:rPr>
      </w:pPr>
    </w:p>
    <w:p w14:paraId="30D5E102" w14:textId="3C8EA1C4" w:rsidR="00AE13A7" w:rsidRDefault="00AE13A7" w:rsidP="00AC13E2">
      <w:pPr>
        <w:pStyle w:val="Listeavsnitt"/>
        <w:numPr>
          <w:ilvl w:val="0"/>
          <w:numId w:val="2"/>
        </w:numPr>
        <w:spacing w:after="0"/>
        <w:rPr>
          <w:rFonts w:ascii="Times New Roman" w:hAnsi="Times New Roman" w:cs="Times New Roman"/>
          <w:sz w:val="24"/>
          <w:szCs w:val="24"/>
        </w:rPr>
      </w:pPr>
      <w:r w:rsidRPr="00AC13E2">
        <w:rPr>
          <w:rFonts w:ascii="Times New Roman" w:hAnsi="Times New Roman" w:cs="Times New Roman"/>
          <w:sz w:val="24"/>
          <w:szCs w:val="24"/>
        </w:rPr>
        <w:t>Dialog/samarbeid med rektor og skule</w:t>
      </w:r>
    </w:p>
    <w:p w14:paraId="46E09EF7" w14:textId="77777777" w:rsidR="00FF3304" w:rsidRPr="00AC13E2" w:rsidRDefault="00FF3304" w:rsidP="00FF3304">
      <w:pPr>
        <w:pStyle w:val="Listeavsnitt"/>
        <w:spacing w:after="0"/>
        <w:rPr>
          <w:rFonts w:ascii="Times New Roman" w:hAnsi="Times New Roman" w:cs="Times New Roman"/>
          <w:sz w:val="24"/>
          <w:szCs w:val="24"/>
        </w:rPr>
      </w:pPr>
    </w:p>
    <w:p w14:paraId="056D7591" w14:textId="537EA50C" w:rsidR="007D47BA" w:rsidRPr="007D47BA" w:rsidRDefault="007D47BA" w:rsidP="00FF3304">
      <w:pPr>
        <w:spacing w:after="0"/>
        <w:ind w:left="708"/>
        <w:rPr>
          <w:rFonts w:ascii="Times New Roman" w:hAnsi="Times New Roman" w:cs="Times New Roman"/>
          <w:sz w:val="24"/>
          <w:szCs w:val="24"/>
        </w:rPr>
      </w:pPr>
      <w:r>
        <w:rPr>
          <w:rFonts w:ascii="Times New Roman" w:hAnsi="Times New Roman" w:cs="Times New Roman"/>
          <w:sz w:val="24"/>
          <w:szCs w:val="24"/>
        </w:rPr>
        <w:t>FAU sitt mandat er</w:t>
      </w:r>
      <w:r w:rsidR="009A32C5">
        <w:rPr>
          <w:rFonts w:ascii="Times New Roman" w:hAnsi="Times New Roman" w:cs="Times New Roman"/>
          <w:sz w:val="24"/>
          <w:szCs w:val="24"/>
        </w:rPr>
        <w:t xml:space="preserve"> å vere foreldregruppa sitt </w:t>
      </w:r>
      <w:proofErr w:type="spellStart"/>
      <w:r w:rsidR="009A32C5">
        <w:rPr>
          <w:rFonts w:ascii="Times New Roman" w:hAnsi="Times New Roman" w:cs="Times New Roman"/>
          <w:sz w:val="24"/>
          <w:szCs w:val="24"/>
        </w:rPr>
        <w:t>talerør</w:t>
      </w:r>
      <w:proofErr w:type="spellEnd"/>
      <w:r w:rsidR="009A32C5">
        <w:rPr>
          <w:rFonts w:ascii="Times New Roman" w:hAnsi="Times New Roman" w:cs="Times New Roman"/>
          <w:sz w:val="24"/>
          <w:szCs w:val="24"/>
        </w:rPr>
        <w:t xml:space="preserve"> i samarbeid med skulen. FAU sine samarbeidspartar er: leiinga ved skulen og dei andre tilsette, foreldrekontaktane og dei andre føresette, og elevrådet. Vi er klar over at FAU </w:t>
      </w:r>
      <w:r>
        <w:rPr>
          <w:rFonts w:ascii="Times New Roman" w:hAnsi="Times New Roman" w:cs="Times New Roman"/>
          <w:sz w:val="24"/>
          <w:szCs w:val="24"/>
        </w:rPr>
        <w:t>på frittståande grunnlag</w:t>
      </w:r>
      <w:r w:rsidR="000876EB">
        <w:rPr>
          <w:rFonts w:ascii="Times New Roman" w:hAnsi="Times New Roman" w:cs="Times New Roman"/>
          <w:sz w:val="24"/>
          <w:szCs w:val="24"/>
        </w:rPr>
        <w:t xml:space="preserve"> kan</w:t>
      </w:r>
      <w:r>
        <w:rPr>
          <w:rFonts w:ascii="Times New Roman" w:hAnsi="Times New Roman" w:cs="Times New Roman"/>
          <w:sz w:val="24"/>
          <w:szCs w:val="24"/>
        </w:rPr>
        <w:t xml:space="preserve"> ta kontakt </w:t>
      </w:r>
      <w:r w:rsidR="00960FC1">
        <w:rPr>
          <w:rFonts w:ascii="Times New Roman" w:hAnsi="Times New Roman" w:cs="Times New Roman"/>
          <w:sz w:val="24"/>
          <w:szCs w:val="24"/>
        </w:rPr>
        <w:t>med dei</w:t>
      </w:r>
      <w:r w:rsidR="009A32C5">
        <w:rPr>
          <w:rFonts w:ascii="Times New Roman" w:hAnsi="Times New Roman" w:cs="Times New Roman"/>
          <w:sz w:val="24"/>
          <w:szCs w:val="24"/>
        </w:rPr>
        <w:t xml:space="preserve"> de</w:t>
      </w:r>
      <w:r w:rsidR="00960FC1">
        <w:rPr>
          <w:rFonts w:ascii="Times New Roman" w:hAnsi="Times New Roman" w:cs="Times New Roman"/>
          <w:sz w:val="24"/>
          <w:szCs w:val="24"/>
        </w:rPr>
        <w:t xml:space="preserve"> ønskjer for å ytre </w:t>
      </w:r>
      <w:r w:rsidR="009A32C5">
        <w:rPr>
          <w:rFonts w:ascii="Times New Roman" w:hAnsi="Times New Roman" w:cs="Times New Roman"/>
          <w:sz w:val="24"/>
          <w:szCs w:val="24"/>
        </w:rPr>
        <w:t>dykkar</w:t>
      </w:r>
      <w:r w:rsidR="00960FC1">
        <w:rPr>
          <w:rFonts w:ascii="Times New Roman" w:hAnsi="Times New Roman" w:cs="Times New Roman"/>
          <w:sz w:val="24"/>
          <w:szCs w:val="24"/>
        </w:rPr>
        <w:t xml:space="preserve"> meiningar. </w:t>
      </w:r>
      <w:r w:rsidR="000876EB">
        <w:rPr>
          <w:rFonts w:ascii="Times New Roman" w:hAnsi="Times New Roman" w:cs="Times New Roman"/>
          <w:sz w:val="24"/>
          <w:szCs w:val="24"/>
        </w:rPr>
        <w:t xml:space="preserve">Men i lys av kven dykkar samarbeidspartar er vil det vere naturleg å spørje og ytre tenesteveg fyrst, og då fortrinnsvis til rektor, tidlegare vist til som tenesteveg. </w:t>
      </w:r>
      <w:r w:rsidR="00FF3304">
        <w:rPr>
          <w:rFonts w:ascii="Times New Roman" w:hAnsi="Times New Roman" w:cs="Times New Roman"/>
          <w:sz w:val="24"/>
          <w:szCs w:val="24"/>
        </w:rPr>
        <w:t xml:space="preserve">Saker som de ønskjer å drøfte med skulen kan meldast til Samarbeidsutvalet og/eller rektor kan inviterast til styremøte i FAU. </w:t>
      </w:r>
    </w:p>
    <w:p w14:paraId="29307059" w14:textId="323F3D80" w:rsidR="00AE13A7" w:rsidRDefault="00AE13A7" w:rsidP="00DC4347">
      <w:pPr>
        <w:spacing w:after="0"/>
        <w:rPr>
          <w:rFonts w:ascii="Times New Roman" w:hAnsi="Times New Roman" w:cs="Times New Roman"/>
          <w:sz w:val="24"/>
          <w:szCs w:val="24"/>
        </w:rPr>
      </w:pPr>
    </w:p>
    <w:p w14:paraId="3F273430" w14:textId="77777777" w:rsidR="00FF3304" w:rsidRPr="00DC4347" w:rsidRDefault="00FF3304" w:rsidP="00DC4347">
      <w:pPr>
        <w:spacing w:after="0"/>
        <w:rPr>
          <w:rFonts w:ascii="Times New Roman" w:hAnsi="Times New Roman" w:cs="Times New Roman"/>
          <w:sz w:val="24"/>
          <w:szCs w:val="24"/>
        </w:rPr>
      </w:pPr>
    </w:p>
    <w:p w14:paraId="3BA953C3" w14:textId="5E09E35D" w:rsidR="00FF3304" w:rsidRDefault="00AE13A7" w:rsidP="00DC4347">
      <w:pPr>
        <w:pStyle w:val="Listeavsnitt"/>
        <w:numPr>
          <w:ilvl w:val="0"/>
          <w:numId w:val="2"/>
        </w:numPr>
        <w:spacing w:after="0"/>
        <w:rPr>
          <w:rFonts w:ascii="Times New Roman" w:hAnsi="Times New Roman" w:cs="Times New Roman"/>
          <w:sz w:val="24"/>
          <w:szCs w:val="24"/>
        </w:rPr>
      </w:pPr>
      <w:r>
        <w:rPr>
          <w:rFonts w:ascii="Times New Roman" w:hAnsi="Times New Roman" w:cs="Times New Roman"/>
          <w:sz w:val="24"/>
          <w:szCs w:val="24"/>
        </w:rPr>
        <w:t>Samarbeid/dialog/ansvar med oppvekstsjef</w:t>
      </w:r>
    </w:p>
    <w:p w14:paraId="3C643D07" w14:textId="77777777" w:rsidR="00FF3304" w:rsidRDefault="00FF3304" w:rsidP="00FF3304">
      <w:pPr>
        <w:pStyle w:val="Listeavsnitt"/>
        <w:spacing w:after="0"/>
        <w:rPr>
          <w:rFonts w:ascii="Times New Roman" w:hAnsi="Times New Roman" w:cs="Times New Roman"/>
          <w:sz w:val="24"/>
          <w:szCs w:val="24"/>
        </w:rPr>
      </w:pPr>
    </w:p>
    <w:p w14:paraId="1BF87CF5" w14:textId="40F4A153" w:rsidR="001037BB" w:rsidRDefault="00DC4347" w:rsidP="00FF3304">
      <w:pPr>
        <w:spacing w:after="0"/>
        <w:ind w:left="720"/>
        <w:rPr>
          <w:rFonts w:ascii="Times New Roman" w:hAnsi="Times New Roman" w:cs="Times New Roman"/>
          <w:sz w:val="24"/>
          <w:szCs w:val="24"/>
        </w:rPr>
      </w:pPr>
      <w:r w:rsidRPr="00FF3304">
        <w:rPr>
          <w:rFonts w:ascii="Times New Roman" w:hAnsi="Times New Roman" w:cs="Times New Roman"/>
          <w:sz w:val="24"/>
          <w:szCs w:val="24"/>
        </w:rPr>
        <w:t>I dialogmøtet i vår blei det etterspurt innsyn i møtestrukt</w:t>
      </w:r>
      <w:r w:rsidR="00FF3304">
        <w:rPr>
          <w:rFonts w:ascii="Times New Roman" w:hAnsi="Times New Roman" w:cs="Times New Roman"/>
          <w:sz w:val="24"/>
          <w:szCs w:val="24"/>
        </w:rPr>
        <w:t>ur</w:t>
      </w:r>
      <w:r w:rsidRPr="00FF3304">
        <w:rPr>
          <w:rFonts w:ascii="Times New Roman" w:hAnsi="Times New Roman" w:cs="Times New Roman"/>
          <w:sz w:val="24"/>
          <w:szCs w:val="24"/>
        </w:rPr>
        <w:t>a</w:t>
      </w:r>
      <w:r w:rsidR="00FF3304">
        <w:rPr>
          <w:rFonts w:ascii="Times New Roman" w:hAnsi="Times New Roman" w:cs="Times New Roman"/>
          <w:sz w:val="24"/>
          <w:szCs w:val="24"/>
        </w:rPr>
        <w:t>r</w:t>
      </w:r>
      <w:r w:rsidRPr="00FF3304">
        <w:rPr>
          <w:rFonts w:ascii="Times New Roman" w:hAnsi="Times New Roman" w:cs="Times New Roman"/>
          <w:sz w:val="24"/>
          <w:szCs w:val="24"/>
        </w:rPr>
        <w:t xml:space="preserve"> og referat i tenesteområdet. </w:t>
      </w:r>
      <w:r>
        <w:rPr>
          <w:rFonts w:ascii="Times New Roman" w:hAnsi="Times New Roman" w:cs="Times New Roman"/>
          <w:sz w:val="24"/>
          <w:szCs w:val="24"/>
        </w:rPr>
        <w:t>I fleire av desse arena har FAU fullt innsyn.</w:t>
      </w:r>
      <w:r w:rsidR="00FF3304">
        <w:rPr>
          <w:rFonts w:ascii="Times New Roman" w:hAnsi="Times New Roman" w:cs="Times New Roman"/>
          <w:sz w:val="24"/>
          <w:szCs w:val="24"/>
        </w:rPr>
        <w:t xml:space="preserve"> Innkallingar og referat frå utvalsmøta i oppvekst ligg offentleg på kommunen si heimeside. </w:t>
      </w:r>
      <w:r>
        <w:rPr>
          <w:rFonts w:ascii="Times New Roman" w:hAnsi="Times New Roman" w:cs="Times New Roman"/>
          <w:sz w:val="24"/>
          <w:szCs w:val="24"/>
        </w:rPr>
        <w:t xml:space="preserve">Tenesteområdet oppvekst har faste administrasjonsmøter </w:t>
      </w:r>
      <w:r w:rsidR="00FF3304">
        <w:rPr>
          <w:rFonts w:ascii="Times New Roman" w:hAnsi="Times New Roman" w:cs="Times New Roman"/>
          <w:sz w:val="24"/>
          <w:szCs w:val="24"/>
        </w:rPr>
        <w:t xml:space="preserve">for alle leiarane i oppvekst, </w:t>
      </w:r>
      <w:r>
        <w:rPr>
          <w:rFonts w:ascii="Times New Roman" w:hAnsi="Times New Roman" w:cs="Times New Roman"/>
          <w:sz w:val="24"/>
          <w:szCs w:val="24"/>
        </w:rPr>
        <w:t>etter fast årshjul, c</w:t>
      </w:r>
      <w:r w:rsidR="00FF3304">
        <w:rPr>
          <w:rFonts w:ascii="Times New Roman" w:hAnsi="Times New Roman" w:cs="Times New Roman"/>
          <w:sz w:val="24"/>
          <w:szCs w:val="24"/>
        </w:rPr>
        <w:t xml:space="preserve">irka fire </w:t>
      </w:r>
      <w:r>
        <w:rPr>
          <w:rFonts w:ascii="Times New Roman" w:hAnsi="Times New Roman" w:cs="Times New Roman"/>
          <w:sz w:val="24"/>
          <w:szCs w:val="24"/>
        </w:rPr>
        <w:t xml:space="preserve">møter i året. </w:t>
      </w:r>
      <w:r w:rsidR="00FF3304">
        <w:rPr>
          <w:rFonts w:ascii="Times New Roman" w:hAnsi="Times New Roman" w:cs="Times New Roman"/>
          <w:sz w:val="24"/>
          <w:szCs w:val="24"/>
        </w:rPr>
        <w:t>S</w:t>
      </w:r>
      <w:r>
        <w:rPr>
          <w:rFonts w:ascii="Times New Roman" w:hAnsi="Times New Roman" w:cs="Times New Roman"/>
          <w:sz w:val="24"/>
          <w:szCs w:val="24"/>
        </w:rPr>
        <w:t>akliste og referat kan om ønskjeleg</w:t>
      </w:r>
      <w:r w:rsidR="00FF3304">
        <w:rPr>
          <w:rFonts w:ascii="Times New Roman" w:hAnsi="Times New Roman" w:cs="Times New Roman"/>
          <w:sz w:val="24"/>
          <w:szCs w:val="24"/>
        </w:rPr>
        <w:t xml:space="preserve"> spørjast etter hjå rektor. </w:t>
      </w:r>
      <w:r>
        <w:rPr>
          <w:rFonts w:ascii="Times New Roman" w:hAnsi="Times New Roman" w:cs="Times New Roman"/>
          <w:sz w:val="24"/>
          <w:szCs w:val="24"/>
        </w:rPr>
        <w:t xml:space="preserve">Oppvekst har også </w:t>
      </w:r>
      <w:proofErr w:type="spellStart"/>
      <w:r>
        <w:rPr>
          <w:rFonts w:ascii="Times New Roman" w:hAnsi="Times New Roman" w:cs="Times New Roman"/>
          <w:sz w:val="24"/>
          <w:szCs w:val="24"/>
        </w:rPr>
        <w:t>jamnlege</w:t>
      </w:r>
      <w:proofErr w:type="spellEnd"/>
      <w:r>
        <w:rPr>
          <w:rFonts w:ascii="Times New Roman" w:hAnsi="Times New Roman" w:cs="Times New Roman"/>
          <w:sz w:val="24"/>
          <w:szCs w:val="24"/>
        </w:rPr>
        <w:t xml:space="preserve"> driftsmøter, annankvar veke,</w:t>
      </w:r>
      <w:r w:rsidR="00FF3304">
        <w:rPr>
          <w:rFonts w:ascii="Times New Roman" w:hAnsi="Times New Roman" w:cs="Times New Roman"/>
          <w:sz w:val="24"/>
          <w:szCs w:val="24"/>
        </w:rPr>
        <w:t xml:space="preserve"> digitalt, med alle leiarane i tenesteområdet. Desse møta inkluderer også tillitsvalde og personalavdelinga. Dette er</w:t>
      </w:r>
      <w:r>
        <w:rPr>
          <w:rFonts w:ascii="Times New Roman" w:hAnsi="Times New Roman" w:cs="Times New Roman"/>
          <w:sz w:val="24"/>
          <w:szCs w:val="24"/>
        </w:rPr>
        <w:t xml:space="preserve"> interne </w:t>
      </w:r>
      <w:r w:rsidR="00FF3304">
        <w:rPr>
          <w:rFonts w:ascii="Times New Roman" w:hAnsi="Times New Roman" w:cs="Times New Roman"/>
          <w:sz w:val="24"/>
          <w:szCs w:val="24"/>
        </w:rPr>
        <w:t>drifts</w:t>
      </w:r>
      <w:r>
        <w:rPr>
          <w:rFonts w:ascii="Times New Roman" w:hAnsi="Times New Roman" w:cs="Times New Roman"/>
          <w:sz w:val="24"/>
          <w:szCs w:val="24"/>
        </w:rPr>
        <w:t>møter</w:t>
      </w:r>
      <w:r w:rsidR="00FF3304">
        <w:rPr>
          <w:rFonts w:ascii="Times New Roman" w:hAnsi="Times New Roman" w:cs="Times New Roman"/>
          <w:sz w:val="24"/>
          <w:szCs w:val="24"/>
        </w:rPr>
        <w:t>, og det vert ikkje skrive referat</w:t>
      </w:r>
      <w:r>
        <w:rPr>
          <w:rFonts w:ascii="Times New Roman" w:hAnsi="Times New Roman" w:cs="Times New Roman"/>
          <w:sz w:val="24"/>
          <w:szCs w:val="24"/>
        </w:rPr>
        <w:t>.</w:t>
      </w:r>
      <w:r w:rsidR="001037BB">
        <w:rPr>
          <w:rFonts w:ascii="Times New Roman" w:hAnsi="Times New Roman" w:cs="Times New Roman"/>
          <w:sz w:val="24"/>
          <w:szCs w:val="24"/>
        </w:rPr>
        <w:t xml:space="preserve"> Vedtakssaker vert spelt vidare til administrasjonsmøta, då desse møta er å rekne som laupande driftsmøter.</w:t>
      </w:r>
      <w:r>
        <w:rPr>
          <w:rFonts w:ascii="Times New Roman" w:hAnsi="Times New Roman" w:cs="Times New Roman"/>
          <w:sz w:val="24"/>
          <w:szCs w:val="24"/>
        </w:rPr>
        <w:t xml:space="preserve"> </w:t>
      </w:r>
    </w:p>
    <w:p w14:paraId="42AFF91C" w14:textId="77777777" w:rsidR="001037BB" w:rsidRDefault="001037BB" w:rsidP="00FF3304">
      <w:pPr>
        <w:spacing w:after="0"/>
        <w:ind w:left="720"/>
        <w:rPr>
          <w:rFonts w:ascii="Times New Roman" w:hAnsi="Times New Roman" w:cs="Times New Roman"/>
          <w:sz w:val="24"/>
          <w:szCs w:val="24"/>
        </w:rPr>
      </w:pPr>
    </w:p>
    <w:p w14:paraId="7E11BAEE" w14:textId="2355CCEE" w:rsidR="001037BB" w:rsidRDefault="00DC4347" w:rsidP="001037BB">
      <w:pPr>
        <w:spacing w:after="0"/>
        <w:ind w:left="720"/>
        <w:rPr>
          <w:rFonts w:ascii="Times New Roman" w:hAnsi="Times New Roman" w:cs="Times New Roman"/>
          <w:sz w:val="24"/>
          <w:szCs w:val="24"/>
        </w:rPr>
      </w:pPr>
      <w:r>
        <w:rPr>
          <w:rFonts w:ascii="Times New Roman" w:hAnsi="Times New Roman" w:cs="Times New Roman"/>
          <w:sz w:val="24"/>
          <w:szCs w:val="24"/>
        </w:rPr>
        <w:t xml:space="preserve">I dialogmøtet i vår kom det fram at vi har eit forbetringspotensiale på </w:t>
      </w:r>
      <w:r w:rsidR="007564E7">
        <w:rPr>
          <w:rFonts w:ascii="Times New Roman" w:hAnsi="Times New Roman" w:cs="Times New Roman"/>
          <w:sz w:val="24"/>
          <w:szCs w:val="24"/>
        </w:rPr>
        <w:t>kommu</w:t>
      </w:r>
      <w:r w:rsidR="00FF3304">
        <w:rPr>
          <w:rFonts w:ascii="Times New Roman" w:hAnsi="Times New Roman" w:cs="Times New Roman"/>
          <w:sz w:val="24"/>
          <w:szCs w:val="24"/>
        </w:rPr>
        <w:t>n</w:t>
      </w:r>
      <w:r w:rsidR="007564E7">
        <w:rPr>
          <w:rFonts w:ascii="Times New Roman" w:hAnsi="Times New Roman" w:cs="Times New Roman"/>
          <w:sz w:val="24"/>
          <w:szCs w:val="24"/>
        </w:rPr>
        <w:t>ikasjon på tvers av tenesteområda. Dette er eit arbeid kommunedirektøren har sett fokus på generelt i kommunen</w:t>
      </w:r>
      <w:r w:rsidR="00487388">
        <w:rPr>
          <w:rFonts w:ascii="Times New Roman" w:hAnsi="Times New Roman" w:cs="Times New Roman"/>
          <w:sz w:val="24"/>
          <w:szCs w:val="24"/>
        </w:rPr>
        <w:t>.</w:t>
      </w:r>
      <w:bookmarkStart w:id="0" w:name="_GoBack"/>
      <w:bookmarkEnd w:id="0"/>
      <w:r w:rsidR="001037BB">
        <w:rPr>
          <w:rFonts w:ascii="Times New Roman" w:hAnsi="Times New Roman" w:cs="Times New Roman"/>
          <w:sz w:val="24"/>
          <w:szCs w:val="24"/>
        </w:rPr>
        <w:t xml:space="preserve"> </w:t>
      </w:r>
    </w:p>
    <w:p w14:paraId="0D7B1570" w14:textId="77777777" w:rsidR="001037BB" w:rsidRDefault="001037BB" w:rsidP="001037BB">
      <w:pPr>
        <w:spacing w:after="0"/>
        <w:rPr>
          <w:rFonts w:ascii="Times New Roman" w:hAnsi="Times New Roman" w:cs="Times New Roman"/>
          <w:sz w:val="24"/>
          <w:szCs w:val="24"/>
        </w:rPr>
      </w:pPr>
    </w:p>
    <w:p w14:paraId="76EDA80D" w14:textId="77777777" w:rsidR="001037BB" w:rsidRDefault="001037BB" w:rsidP="001037BB">
      <w:pPr>
        <w:spacing w:after="0"/>
        <w:rPr>
          <w:rFonts w:ascii="Times New Roman" w:hAnsi="Times New Roman" w:cs="Times New Roman"/>
          <w:sz w:val="24"/>
          <w:szCs w:val="24"/>
        </w:rPr>
      </w:pPr>
    </w:p>
    <w:p w14:paraId="158FF93F" w14:textId="7107C7E9" w:rsidR="00AE13A7" w:rsidRDefault="001037BB" w:rsidP="001037BB">
      <w:pPr>
        <w:spacing w:after="0"/>
        <w:rPr>
          <w:rFonts w:ascii="Times New Roman" w:hAnsi="Times New Roman" w:cs="Times New Roman"/>
          <w:sz w:val="24"/>
          <w:szCs w:val="24"/>
        </w:rPr>
      </w:pPr>
      <w:r>
        <w:rPr>
          <w:rFonts w:ascii="Times New Roman" w:hAnsi="Times New Roman" w:cs="Times New Roman"/>
          <w:sz w:val="24"/>
          <w:szCs w:val="24"/>
        </w:rPr>
        <w:t xml:space="preserve">Vi vonar dette har gitt dykk svar på noko av det de ønskja. For ytterlegare drøfting er det berre å ta kontakt. Rektor kan stille på styremøte i FAU og kommunalsjefen kan inviterast til aktuelle saker i Samarbeidsutvalet. </w:t>
      </w:r>
    </w:p>
    <w:p w14:paraId="528D2DAE" w14:textId="0D1E45C1" w:rsidR="001037BB" w:rsidRDefault="001037BB" w:rsidP="001037BB">
      <w:pPr>
        <w:spacing w:after="0"/>
        <w:rPr>
          <w:rFonts w:ascii="Times New Roman" w:hAnsi="Times New Roman" w:cs="Times New Roman"/>
          <w:sz w:val="24"/>
          <w:szCs w:val="24"/>
        </w:rPr>
      </w:pPr>
    </w:p>
    <w:p w14:paraId="5D66B2E9" w14:textId="46BAFF05" w:rsidR="001037BB" w:rsidRDefault="001037BB" w:rsidP="001037BB">
      <w:pPr>
        <w:spacing w:after="0"/>
        <w:rPr>
          <w:rFonts w:ascii="Times New Roman" w:hAnsi="Times New Roman" w:cs="Times New Roman"/>
          <w:sz w:val="24"/>
          <w:szCs w:val="24"/>
        </w:rPr>
      </w:pPr>
    </w:p>
    <w:p w14:paraId="0ED6402E" w14:textId="4C68E4A0" w:rsidR="001037BB" w:rsidRDefault="001037BB" w:rsidP="001037BB">
      <w:pPr>
        <w:spacing w:after="0"/>
        <w:rPr>
          <w:rFonts w:ascii="Times New Roman" w:hAnsi="Times New Roman" w:cs="Times New Roman"/>
          <w:sz w:val="24"/>
          <w:szCs w:val="24"/>
        </w:rPr>
      </w:pPr>
    </w:p>
    <w:p w14:paraId="6F17A5A4" w14:textId="77777777" w:rsidR="001037BB" w:rsidRDefault="001037BB" w:rsidP="001037BB">
      <w:pPr>
        <w:spacing w:after="0"/>
        <w:rPr>
          <w:rFonts w:ascii="Times New Roman" w:hAnsi="Times New Roman" w:cs="Times New Roman"/>
          <w:sz w:val="24"/>
          <w:szCs w:val="24"/>
        </w:rPr>
      </w:pPr>
    </w:p>
    <w:p w14:paraId="0A04810C" w14:textId="3E02D565" w:rsidR="001037BB" w:rsidRDefault="001037BB" w:rsidP="001037BB">
      <w:pPr>
        <w:spacing w:after="0"/>
        <w:rPr>
          <w:rFonts w:ascii="Times New Roman" w:hAnsi="Times New Roman" w:cs="Times New Roman"/>
          <w:sz w:val="24"/>
          <w:szCs w:val="24"/>
        </w:rPr>
      </w:pPr>
      <w:r>
        <w:rPr>
          <w:rFonts w:ascii="Times New Roman" w:hAnsi="Times New Roman" w:cs="Times New Roman"/>
          <w:sz w:val="24"/>
          <w:szCs w:val="24"/>
        </w:rPr>
        <w:t>Med venleg helsing</w:t>
      </w:r>
    </w:p>
    <w:p w14:paraId="0DC15BBC" w14:textId="4DE8FF2E" w:rsidR="001037BB" w:rsidRDefault="001037BB" w:rsidP="001037BB">
      <w:pPr>
        <w:spacing w:after="0"/>
        <w:rPr>
          <w:rFonts w:ascii="Times New Roman" w:hAnsi="Times New Roman" w:cs="Times New Roman"/>
          <w:sz w:val="24"/>
          <w:szCs w:val="24"/>
        </w:rPr>
      </w:pPr>
    </w:p>
    <w:p w14:paraId="7E927747" w14:textId="53F6CA64" w:rsidR="001037BB" w:rsidRDefault="001037BB" w:rsidP="001037BB">
      <w:pPr>
        <w:spacing w:after="0"/>
        <w:rPr>
          <w:rFonts w:ascii="Times New Roman" w:hAnsi="Times New Roman" w:cs="Times New Roman"/>
          <w:sz w:val="24"/>
          <w:szCs w:val="24"/>
        </w:rPr>
      </w:pPr>
    </w:p>
    <w:p w14:paraId="3DBF31E0" w14:textId="511C37B1" w:rsidR="001037BB" w:rsidRDefault="001037BB" w:rsidP="001037BB">
      <w:pPr>
        <w:spacing w:after="0"/>
        <w:rPr>
          <w:rFonts w:ascii="Times New Roman" w:hAnsi="Times New Roman" w:cs="Times New Roman"/>
          <w:sz w:val="24"/>
          <w:szCs w:val="24"/>
        </w:rPr>
      </w:pPr>
      <w:r>
        <w:rPr>
          <w:rFonts w:ascii="Times New Roman" w:hAnsi="Times New Roman" w:cs="Times New Roman"/>
          <w:sz w:val="24"/>
          <w:szCs w:val="24"/>
        </w:rPr>
        <w:t>Gro Nes Hommedal                                                                 Stig Engen</w:t>
      </w:r>
    </w:p>
    <w:p w14:paraId="111AB2DB" w14:textId="0EDD327D" w:rsidR="001037BB" w:rsidRPr="00487388" w:rsidRDefault="001037BB" w:rsidP="001037BB">
      <w:pPr>
        <w:spacing w:after="0"/>
        <w:rPr>
          <w:rFonts w:ascii="Times New Roman" w:hAnsi="Times New Roman" w:cs="Times New Roman"/>
          <w:sz w:val="24"/>
          <w:szCs w:val="24"/>
          <w:lang w:val="nb-NO"/>
        </w:rPr>
      </w:pPr>
      <w:r>
        <w:rPr>
          <w:rFonts w:ascii="Times New Roman" w:hAnsi="Times New Roman" w:cs="Times New Roman"/>
          <w:sz w:val="24"/>
          <w:szCs w:val="24"/>
        </w:rPr>
        <w:t xml:space="preserve">         </w:t>
      </w:r>
      <w:r w:rsidRPr="00487388">
        <w:rPr>
          <w:rFonts w:ascii="Times New Roman" w:hAnsi="Times New Roman" w:cs="Times New Roman"/>
          <w:sz w:val="24"/>
          <w:szCs w:val="24"/>
          <w:lang w:val="nb-NO"/>
        </w:rPr>
        <w:t>Rektor                                                                  Kommunalsjef for oppvekst</w:t>
      </w:r>
    </w:p>
    <w:p w14:paraId="18956E14" w14:textId="28BF1CA7" w:rsidR="001037BB" w:rsidRPr="00487388" w:rsidRDefault="001037BB" w:rsidP="001037BB">
      <w:pPr>
        <w:spacing w:after="0"/>
        <w:rPr>
          <w:rFonts w:ascii="Times New Roman" w:hAnsi="Times New Roman" w:cs="Times New Roman"/>
          <w:sz w:val="24"/>
          <w:szCs w:val="24"/>
          <w:lang w:val="nb-NO"/>
        </w:rPr>
      </w:pPr>
      <w:r w:rsidRPr="00487388">
        <w:rPr>
          <w:rFonts w:ascii="Times New Roman" w:hAnsi="Times New Roman" w:cs="Times New Roman"/>
          <w:sz w:val="24"/>
          <w:szCs w:val="24"/>
          <w:lang w:val="nb-NO"/>
        </w:rPr>
        <w:t xml:space="preserve">   Høyanger </w:t>
      </w:r>
      <w:proofErr w:type="spellStart"/>
      <w:r w:rsidRPr="00487388">
        <w:rPr>
          <w:rFonts w:ascii="Times New Roman" w:hAnsi="Times New Roman" w:cs="Times New Roman"/>
          <w:sz w:val="24"/>
          <w:szCs w:val="24"/>
          <w:lang w:val="nb-NO"/>
        </w:rPr>
        <w:t>skule</w:t>
      </w:r>
      <w:proofErr w:type="spellEnd"/>
      <w:r w:rsidRPr="00487388">
        <w:rPr>
          <w:rFonts w:ascii="Times New Roman" w:hAnsi="Times New Roman" w:cs="Times New Roman"/>
          <w:sz w:val="24"/>
          <w:szCs w:val="24"/>
          <w:lang w:val="nb-NO"/>
        </w:rPr>
        <w:t xml:space="preserve">                                                                  Høyanger kommune </w:t>
      </w:r>
    </w:p>
    <w:sectPr w:rsidR="001037BB" w:rsidRPr="0048738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E11238"/>
    <w:multiLevelType w:val="hybridMultilevel"/>
    <w:tmpl w:val="A9AA626A"/>
    <w:lvl w:ilvl="0" w:tplc="6F34AC3A">
      <w:numFmt w:val="bullet"/>
      <w:lvlText w:val="-"/>
      <w:lvlJc w:val="left"/>
      <w:pPr>
        <w:ind w:left="720" w:hanging="360"/>
      </w:pPr>
      <w:rPr>
        <w:rFonts w:ascii="Times New Roman" w:eastAsiaTheme="minorHAnsi" w:hAnsi="Times New Roman" w:cs="Times New Roman" w:hint="default"/>
      </w:rPr>
    </w:lvl>
    <w:lvl w:ilvl="1" w:tplc="08140003" w:tentative="1">
      <w:start w:val="1"/>
      <w:numFmt w:val="bullet"/>
      <w:lvlText w:val="o"/>
      <w:lvlJc w:val="left"/>
      <w:pPr>
        <w:ind w:left="1440" w:hanging="360"/>
      </w:pPr>
      <w:rPr>
        <w:rFonts w:ascii="Courier New" w:hAnsi="Courier New" w:cs="Courier New" w:hint="default"/>
      </w:rPr>
    </w:lvl>
    <w:lvl w:ilvl="2" w:tplc="08140005" w:tentative="1">
      <w:start w:val="1"/>
      <w:numFmt w:val="bullet"/>
      <w:lvlText w:val=""/>
      <w:lvlJc w:val="left"/>
      <w:pPr>
        <w:ind w:left="2160" w:hanging="360"/>
      </w:pPr>
      <w:rPr>
        <w:rFonts w:ascii="Wingdings" w:hAnsi="Wingdings" w:hint="default"/>
      </w:rPr>
    </w:lvl>
    <w:lvl w:ilvl="3" w:tplc="08140001" w:tentative="1">
      <w:start w:val="1"/>
      <w:numFmt w:val="bullet"/>
      <w:lvlText w:val=""/>
      <w:lvlJc w:val="left"/>
      <w:pPr>
        <w:ind w:left="2880" w:hanging="360"/>
      </w:pPr>
      <w:rPr>
        <w:rFonts w:ascii="Symbol" w:hAnsi="Symbol" w:hint="default"/>
      </w:rPr>
    </w:lvl>
    <w:lvl w:ilvl="4" w:tplc="08140003" w:tentative="1">
      <w:start w:val="1"/>
      <w:numFmt w:val="bullet"/>
      <w:lvlText w:val="o"/>
      <w:lvlJc w:val="left"/>
      <w:pPr>
        <w:ind w:left="3600" w:hanging="360"/>
      </w:pPr>
      <w:rPr>
        <w:rFonts w:ascii="Courier New" w:hAnsi="Courier New" w:cs="Courier New" w:hint="default"/>
      </w:rPr>
    </w:lvl>
    <w:lvl w:ilvl="5" w:tplc="08140005" w:tentative="1">
      <w:start w:val="1"/>
      <w:numFmt w:val="bullet"/>
      <w:lvlText w:val=""/>
      <w:lvlJc w:val="left"/>
      <w:pPr>
        <w:ind w:left="4320" w:hanging="360"/>
      </w:pPr>
      <w:rPr>
        <w:rFonts w:ascii="Wingdings" w:hAnsi="Wingdings" w:hint="default"/>
      </w:rPr>
    </w:lvl>
    <w:lvl w:ilvl="6" w:tplc="08140001" w:tentative="1">
      <w:start w:val="1"/>
      <w:numFmt w:val="bullet"/>
      <w:lvlText w:val=""/>
      <w:lvlJc w:val="left"/>
      <w:pPr>
        <w:ind w:left="5040" w:hanging="360"/>
      </w:pPr>
      <w:rPr>
        <w:rFonts w:ascii="Symbol" w:hAnsi="Symbol" w:hint="default"/>
      </w:rPr>
    </w:lvl>
    <w:lvl w:ilvl="7" w:tplc="08140003" w:tentative="1">
      <w:start w:val="1"/>
      <w:numFmt w:val="bullet"/>
      <w:lvlText w:val="o"/>
      <w:lvlJc w:val="left"/>
      <w:pPr>
        <w:ind w:left="5760" w:hanging="360"/>
      </w:pPr>
      <w:rPr>
        <w:rFonts w:ascii="Courier New" w:hAnsi="Courier New" w:cs="Courier New" w:hint="default"/>
      </w:rPr>
    </w:lvl>
    <w:lvl w:ilvl="8" w:tplc="08140005" w:tentative="1">
      <w:start w:val="1"/>
      <w:numFmt w:val="bullet"/>
      <w:lvlText w:val=""/>
      <w:lvlJc w:val="left"/>
      <w:pPr>
        <w:ind w:left="6480" w:hanging="360"/>
      </w:pPr>
      <w:rPr>
        <w:rFonts w:ascii="Wingdings" w:hAnsi="Wingdings" w:hint="default"/>
      </w:rPr>
    </w:lvl>
  </w:abstractNum>
  <w:abstractNum w:abstractNumId="1" w15:restartNumberingAfterBreak="0">
    <w:nsid w:val="35CC07E5"/>
    <w:multiLevelType w:val="hybridMultilevel"/>
    <w:tmpl w:val="C9F663AE"/>
    <w:lvl w:ilvl="0" w:tplc="08140011">
      <w:start w:val="1"/>
      <w:numFmt w:val="decimal"/>
      <w:lvlText w:val="%1)"/>
      <w:lvlJc w:val="left"/>
      <w:pPr>
        <w:ind w:left="720" w:hanging="360"/>
      </w:pPr>
      <w:rPr>
        <w:rFonts w:hint="default"/>
      </w:rPr>
    </w:lvl>
    <w:lvl w:ilvl="1" w:tplc="08140019" w:tentative="1">
      <w:start w:val="1"/>
      <w:numFmt w:val="lowerLetter"/>
      <w:lvlText w:val="%2."/>
      <w:lvlJc w:val="left"/>
      <w:pPr>
        <w:ind w:left="1440" w:hanging="360"/>
      </w:pPr>
    </w:lvl>
    <w:lvl w:ilvl="2" w:tplc="0814001B" w:tentative="1">
      <w:start w:val="1"/>
      <w:numFmt w:val="lowerRoman"/>
      <w:lvlText w:val="%3."/>
      <w:lvlJc w:val="right"/>
      <w:pPr>
        <w:ind w:left="2160" w:hanging="180"/>
      </w:pPr>
    </w:lvl>
    <w:lvl w:ilvl="3" w:tplc="0814000F" w:tentative="1">
      <w:start w:val="1"/>
      <w:numFmt w:val="decimal"/>
      <w:lvlText w:val="%4."/>
      <w:lvlJc w:val="left"/>
      <w:pPr>
        <w:ind w:left="2880" w:hanging="360"/>
      </w:pPr>
    </w:lvl>
    <w:lvl w:ilvl="4" w:tplc="08140019" w:tentative="1">
      <w:start w:val="1"/>
      <w:numFmt w:val="lowerLetter"/>
      <w:lvlText w:val="%5."/>
      <w:lvlJc w:val="left"/>
      <w:pPr>
        <w:ind w:left="3600" w:hanging="360"/>
      </w:pPr>
    </w:lvl>
    <w:lvl w:ilvl="5" w:tplc="0814001B" w:tentative="1">
      <w:start w:val="1"/>
      <w:numFmt w:val="lowerRoman"/>
      <w:lvlText w:val="%6."/>
      <w:lvlJc w:val="right"/>
      <w:pPr>
        <w:ind w:left="4320" w:hanging="180"/>
      </w:pPr>
    </w:lvl>
    <w:lvl w:ilvl="6" w:tplc="0814000F" w:tentative="1">
      <w:start w:val="1"/>
      <w:numFmt w:val="decimal"/>
      <w:lvlText w:val="%7."/>
      <w:lvlJc w:val="left"/>
      <w:pPr>
        <w:ind w:left="5040" w:hanging="360"/>
      </w:pPr>
    </w:lvl>
    <w:lvl w:ilvl="7" w:tplc="08140019" w:tentative="1">
      <w:start w:val="1"/>
      <w:numFmt w:val="lowerLetter"/>
      <w:lvlText w:val="%8."/>
      <w:lvlJc w:val="left"/>
      <w:pPr>
        <w:ind w:left="5760" w:hanging="360"/>
      </w:pPr>
    </w:lvl>
    <w:lvl w:ilvl="8" w:tplc="0814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1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29F4"/>
    <w:rsid w:val="000876EB"/>
    <w:rsid w:val="001037BB"/>
    <w:rsid w:val="00361A67"/>
    <w:rsid w:val="0036570E"/>
    <w:rsid w:val="00487388"/>
    <w:rsid w:val="005D79E3"/>
    <w:rsid w:val="007564E7"/>
    <w:rsid w:val="007D47BA"/>
    <w:rsid w:val="0087074B"/>
    <w:rsid w:val="0090570A"/>
    <w:rsid w:val="00926EA9"/>
    <w:rsid w:val="00960FC1"/>
    <w:rsid w:val="009A32C5"/>
    <w:rsid w:val="00AC13E2"/>
    <w:rsid w:val="00AE13A7"/>
    <w:rsid w:val="00C54672"/>
    <w:rsid w:val="00D0760C"/>
    <w:rsid w:val="00DC4347"/>
    <w:rsid w:val="00EC071D"/>
    <w:rsid w:val="00EC29F4"/>
    <w:rsid w:val="00F273F9"/>
    <w:rsid w:val="00FF3304"/>
  </w:rsids>
  <m:mathPr>
    <m:mathFont m:val="Cambria Math"/>
    <m:brkBin m:val="before"/>
    <m:brkBinSub m:val="--"/>
    <m:smallFrac m:val="0"/>
    <m:dispDef/>
    <m:lMargin m:val="0"/>
    <m:rMargin m:val="0"/>
    <m:defJc m:val="centerGroup"/>
    <m:wrapIndent m:val="1440"/>
    <m:intLim m:val="subSup"/>
    <m:naryLim m:val="undOvr"/>
  </m:mathPr>
  <w:themeFontLang w:val="nn-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7B355"/>
  <w15:chartTrackingRefBased/>
  <w15:docId w15:val="{55DC14E7-600E-4FAD-8C5C-8D478B1AA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n-N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Listeavsnitt">
    <w:name w:val="List Paragraph"/>
    <w:basedOn w:val="Normal"/>
    <w:uiPriority w:val="34"/>
    <w:qFormat/>
    <w:rsid w:val="00AE13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785</Words>
  <Characters>4163</Characters>
  <Application>Microsoft Office Word</Application>
  <DocSecurity>0</DocSecurity>
  <Lines>34</Lines>
  <Paragraphs>9</Paragraphs>
  <ScaleCrop>false</ScaleCrop>
  <HeadingPairs>
    <vt:vector size="2" baseType="variant">
      <vt:variant>
        <vt:lpstr>Tittel</vt:lpstr>
      </vt:variant>
      <vt:variant>
        <vt:i4>1</vt:i4>
      </vt:variant>
    </vt:vector>
  </HeadingPairs>
  <TitlesOfParts>
    <vt:vector size="1" baseType="lpstr">
      <vt:lpstr/>
    </vt:vector>
  </TitlesOfParts>
  <Company>SySIKT</Company>
  <LinksUpToDate>false</LinksUpToDate>
  <CharactersWithSpaces>4939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Gro Nes Hommedal</dc:creator>
  <cp:keywords/>
  <dc:description/>
  <cp:lastModifiedBy>Stig Roar Engen</cp:lastModifiedBy>
  <cp:revision>3</cp:revision>
  <dcterms:created xsi:type="dcterms:W3CDTF">2022-09-23T08:33:00Z</dcterms:created>
  <dcterms:modified xsi:type="dcterms:W3CDTF">2022-09-23T08:37:00Z</dcterms:modified>
</cp:coreProperties>
</file>